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45" w:rsidRPr="00AF7245" w:rsidRDefault="00962DCE" w:rsidP="00604A8C">
      <w:pPr>
        <w:jc w:val="center"/>
        <w:rPr>
          <w:b/>
          <w:sz w:val="28"/>
          <w:szCs w:val="28"/>
        </w:rPr>
      </w:pPr>
      <w:r w:rsidRPr="00AF7245">
        <w:rPr>
          <w:b/>
          <w:sz w:val="28"/>
          <w:szCs w:val="28"/>
        </w:rPr>
        <w:t xml:space="preserve">Перечень </w:t>
      </w:r>
      <w:r w:rsidR="00C325EB">
        <w:rPr>
          <w:b/>
          <w:sz w:val="28"/>
          <w:szCs w:val="28"/>
        </w:rPr>
        <w:t xml:space="preserve">направлений подготовки </w:t>
      </w:r>
      <w:r w:rsidR="00C325EB" w:rsidRPr="00AF7245">
        <w:rPr>
          <w:b/>
          <w:sz w:val="28"/>
          <w:szCs w:val="28"/>
        </w:rPr>
        <w:t xml:space="preserve"> (специальност</w:t>
      </w:r>
      <w:r w:rsidR="00C325EB">
        <w:rPr>
          <w:b/>
          <w:sz w:val="28"/>
          <w:szCs w:val="28"/>
        </w:rPr>
        <w:t>ей), при поступлении на которые необходим предварительный медицинский осмотр (обследование</w:t>
      </w:r>
      <w:r w:rsidR="00C325EB" w:rsidRPr="00AF7245">
        <w:rPr>
          <w:b/>
          <w:sz w:val="28"/>
          <w:szCs w:val="28"/>
        </w:rPr>
        <w:t>)</w:t>
      </w:r>
      <w:r w:rsidR="00C325EB">
        <w:rPr>
          <w:b/>
          <w:sz w:val="28"/>
          <w:szCs w:val="28"/>
        </w:rPr>
        <w:t xml:space="preserve">, с указанием </w:t>
      </w:r>
      <w:r w:rsidRPr="00AF7245">
        <w:rPr>
          <w:b/>
          <w:sz w:val="28"/>
          <w:szCs w:val="28"/>
        </w:rPr>
        <w:t xml:space="preserve">основных и дополнительных противопоказаний </w:t>
      </w:r>
    </w:p>
    <w:tbl>
      <w:tblPr>
        <w:tblStyle w:val="a4"/>
        <w:tblW w:w="9551" w:type="dxa"/>
        <w:tblLook w:val="04A0"/>
      </w:tblPr>
      <w:tblGrid>
        <w:gridCol w:w="817"/>
        <w:gridCol w:w="1843"/>
        <w:gridCol w:w="2977"/>
        <w:gridCol w:w="3914"/>
      </w:tblGrid>
      <w:tr w:rsidR="00C325EB" w:rsidTr="00C325EB">
        <w:tc>
          <w:tcPr>
            <w:tcW w:w="817" w:type="dxa"/>
          </w:tcPr>
          <w:p w:rsidR="00C325EB" w:rsidRPr="00AF7245" w:rsidRDefault="00C325EB" w:rsidP="00C325EB">
            <w:pPr>
              <w:jc w:val="center"/>
              <w:rPr>
                <w:b/>
              </w:rPr>
            </w:pPr>
            <w:r w:rsidRPr="00AF7245">
              <w:rPr>
                <w:b/>
              </w:rPr>
              <w:t>№ п.п.</w:t>
            </w:r>
          </w:p>
        </w:tc>
        <w:tc>
          <w:tcPr>
            <w:tcW w:w="1843" w:type="dxa"/>
          </w:tcPr>
          <w:p w:rsidR="00C325EB" w:rsidRPr="00AF7245" w:rsidRDefault="00C325EB" w:rsidP="00C325EB">
            <w:pPr>
              <w:jc w:val="center"/>
              <w:rPr>
                <w:b/>
              </w:rPr>
            </w:pPr>
            <w:r w:rsidRPr="00AF7245">
              <w:rPr>
                <w:b/>
              </w:rPr>
              <w:t>Код</w:t>
            </w:r>
          </w:p>
        </w:tc>
        <w:tc>
          <w:tcPr>
            <w:tcW w:w="2977" w:type="dxa"/>
          </w:tcPr>
          <w:p w:rsidR="00C325EB" w:rsidRPr="00AF7245" w:rsidRDefault="00C325EB" w:rsidP="00C325EB">
            <w:pPr>
              <w:jc w:val="center"/>
              <w:rPr>
                <w:b/>
              </w:rPr>
            </w:pPr>
            <w:r w:rsidRPr="00AF7245">
              <w:rPr>
                <w:b/>
              </w:rPr>
              <w:t>Наименование направления (специальности)</w:t>
            </w:r>
          </w:p>
        </w:tc>
        <w:tc>
          <w:tcPr>
            <w:tcW w:w="3914" w:type="dxa"/>
          </w:tcPr>
          <w:p w:rsidR="00C325EB" w:rsidRPr="00AF7245" w:rsidRDefault="00C325EB" w:rsidP="00C325EB">
            <w:pPr>
              <w:jc w:val="center"/>
              <w:rPr>
                <w:b/>
              </w:rPr>
            </w:pPr>
            <w:r w:rsidRPr="00AF7245">
              <w:rPr>
                <w:b/>
              </w:rPr>
              <w:t>Основные и дополнительные противопоказания</w:t>
            </w:r>
          </w:p>
        </w:tc>
      </w:tr>
      <w:tr w:rsidR="00C325EB" w:rsidTr="00C325EB">
        <w:tc>
          <w:tcPr>
            <w:tcW w:w="817" w:type="dxa"/>
          </w:tcPr>
          <w:p w:rsidR="00C325EB" w:rsidRPr="002D51F2" w:rsidRDefault="00C325EB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C325EB" w:rsidRPr="002D51F2" w:rsidRDefault="00C325EB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20.05.01</w:t>
            </w:r>
          </w:p>
        </w:tc>
        <w:tc>
          <w:tcPr>
            <w:tcW w:w="2977" w:type="dxa"/>
          </w:tcPr>
          <w:p w:rsidR="00C325EB" w:rsidRPr="002D51F2" w:rsidRDefault="00C325EB" w:rsidP="00962DCE">
            <w:pPr>
              <w:rPr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>Пожарная безопасность</w:t>
            </w:r>
          </w:p>
        </w:tc>
        <w:tc>
          <w:tcPr>
            <w:tcW w:w="3914" w:type="dxa"/>
          </w:tcPr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z w:val="16"/>
                <w:szCs w:val="16"/>
              </w:rPr>
              <w:t xml:space="preserve">Заболевания </w:t>
            </w:r>
            <w:proofErr w:type="spellStart"/>
            <w:proofErr w:type="gramStart"/>
            <w:r w:rsidRPr="002D51F2">
              <w:rPr>
                <w:sz w:val="16"/>
                <w:szCs w:val="16"/>
              </w:rPr>
              <w:t>сердечно-сосудистой</w:t>
            </w:r>
            <w:proofErr w:type="spellEnd"/>
            <w:proofErr w:type="gramEnd"/>
            <w:r w:rsidRPr="002D51F2">
              <w:rPr>
                <w:sz w:val="16"/>
                <w:szCs w:val="16"/>
              </w:rPr>
              <w:t xml:space="preserve"> системы, даже при наличии компенсации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2D51F2">
              <w:rPr>
                <w:spacing w:val="-3"/>
                <w:sz w:val="16"/>
                <w:szCs w:val="16"/>
              </w:rPr>
              <w:t>Хронические  заболевания  периферической нервной системы с частотой обострения 3 раза и более за календарный год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8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>Хронические заболевания органов дыхания с частотой обострения 3 раза и более за календарный  год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 xml:space="preserve">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 w:rsidRPr="002D51F2">
              <w:rPr>
                <w:spacing w:val="-5"/>
                <w:sz w:val="16"/>
                <w:szCs w:val="16"/>
              </w:rPr>
              <w:t>альвеолярная</w:t>
            </w:r>
            <w:proofErr w:type="gramEnd"/>
            <w:r w:rsidRPr="002D51F2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2D51F2">
              <w:rPr>
                <w:spacing w:val="-5"/>
                <w:sz w:val="16"/>
                <w:szCs w:val="16"/>
              </w:rPr>
              <w:t>пиоррея</w:t>
            </w:r>
            <w:proofErr w:type="spellEnd"/>
            <w:r w:rsidRPr="002D51F2">
              <w:rPr>
                <w:spacing w:val="-5"/>
                <w:sz w:val="16"/>
                <w:szCs w:val="16"/>
              </w:rPr>
              <w:t>, стоматиты, периодонтит, анкилозы и контрактуры нижней челюсти, челюстной артрит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rPr>
                <w:sz w:val="16"/>
                <w:szCs w:val="16"/>
              </w:rPr>
            </w:pPr>
            <w:r w:rsidRPr="002D51F2">
              <w:rPr>
                <w:spacing w:val="2"/>
                <w:sz w:val="16"/>
                <w:szCs w:val="16"/>
              </w:rPr>
              <w:t xml:space="preserve">Общее физическое недоразвитие и недоразвитие </w:t>
            </w:r>
            <w:r w:rsidRPr="002D51F2">
              <w:rPr>
                <w:sz w:val="16"/>
                <w:szCs w:val="16"/>
              </w:rPr>
              <w:t>опорно-двигательного аппарата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rPr>
                <w:spacing w:val="-5"/>
                <w:sz w:val="16"/>
                <w:szCs w:val="16"/>
              </w:rPr>
            </w:pPr>
            <w:r w:rsidRPr="002D51F2">
              <w:rPr>
                <w:spacing w:val="-4"/>
                <w:sz w:val="16"/>
                <w:szCs w:val="16"/>
              </w:rPr>
              <w:t>Доброкачественные новообразования,</w:t>
            </w:r>
            <w:r w:rsidRPr="002D51F2">
              <w:rPr>
                <w:sz w:val="16"/>
                <w:szCs w:val="16"/>
              </w:rPr>
              <w:t xml:space="preserve"> </w:t>
            </w:r>
            <w:r w:rsidRPr="002D51F2">
              <w:rPr>
                <w:spacing w:val="-2"/>
                <w:sz w:val="16"/>
                <w:szCs w:val="16"/>
              </w:rPr>
              <w:t>препятствующие выполнению работ в</w:t>
            </w:r>
            <w:r w:rsidRPr="002D51F2">
              <w:rPr>
                <w:spacing w:val="-5"/>
                <w:sz w:val="16"/>
                <w:szCs w:val="16"/>
              </w:rPr>
              <w:t xml:space="preserve"> </w:t>
            </w:r>
            <w:r w:rsidRPr="002D51F2">
              <w:rPr>
                <w:spacing w:val="-6"/>
                <w:sz w:val="16"/>
                <w:szCs w:val="16"/>
              </w:rPr>
              <w:t>противогазах</w:t>
            </w:r>
            <w:r w:rsidRPr="002D51F2">
              <w:rPr>
                <w:sz w:val="16"/>
                <w:szCs w:val="16"/>
              </w:rPr>
              <w:t xml:space="preserve"> 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rPr>
                <w:sz w:val="16"/>
                <w:szCs w:val="16"/>
              </w:rPr>
            </w:pPr>
            <w:r w:rsidRPr="002D51F2">
              <w:rPr>
                <w:spacing w:val="-6"/>
                <w:sz w:val="16"/>
                <w:szCs w:val="16"/>
              </w:rPr>
              <w:t>Грыжи (все виды)</w:t>
            </w:r>
            <w:r w:rsidRPr="002D51F2">
              <w:rPr>
                <w:sz w:val="16"/>
                <w:szCs w:val="16"/>
              </w:rPr>
              <w:t xml:space="preserve"> 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rPr>
                <w:sz w:val="16"/>
                <w:szCs w:val="16"/>
              </w:rPr>
            </w:pPr>
            <w:r w:rsidRPr="002D51F2">
              <w:rPr>
                <w:spacing w:val="-7"/>
                <w:sz w:val="16"/>
                <w:szCs w:val="16"/>
              </w:rPr>
              <w:t xml:space="preserve">Облитерирующие заболевания сосудов вне зависимости от степени компенсации 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 xml:space="preserve">Варикозная болезнь и рецидивирующий тромбофлебит нижних конечностей и геморроидальных вен. Лимфангиит и другие нарушения </w:t>
            </w:r>
            <w:proofErr w:type="spellStart"/>
            <w:r w:rsidRPr="002D51F2">
              <w:rPr>
                <w:spacing w:val="-5"/>
                <w:sz w:val="16"/>
                <w:szCs w:val="16"/>
              </w:rPr>
              <w:t>лимфооттока</w:t>
            </w:r>
            <w:proofErr w:type="spellEnd"/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 xml:space="preserve">Искривление носовой перегородки с нарушением функции носового дыхания 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 xml:space="preserve">Хронические заболевания  верхних дыхательных путей с частотой обострения 3 раза и более за календарный год 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>Хронические заболевания среднего уха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 xml:space="preserve">Стойкое понижение слуха (3 и более месяца) любой этиологии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D51F2">
                <w:rPr>
                  <w:spacing w:val="-5"/>
                  <w:sz w:val="16"/>
                  <w:szCs w:val="16"/>
                </w:rPr>
                <w:t>3 м</w:t>
              </w:r>
            </w:smartTag>
            <w:r w:rsidRPr="002D51F2">
              <w:rPr>
                <w:spacing w:val="-5"/>
                <w:sz w:val="16"/>
                <w:szCs w:val="16"/>
              </w:rPr>
              <w:t>)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3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 xml:space="preserve">Нарушение функции вестибулярного анализатора любой этиологии 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jc w:val="both"/>
              <w:rPr>
                <w:spacing w:val="-3"/>
                <w:sz w:val="16"/>
                <w:szCs w:val="16"/>
              </w:rPr>
            </w:pPr>
            <w:r w:rsidRPr="002D51F2">
              <w:rPr>
                <w:spacing w:val="-3"/>
                <w:sz w:val="16"/>
                <w:szCs w:val="16"/>
              </w:rPr>
              <w:t xml:space="preserve">Заболевания любой этиологии вызывающие нарушение функции вестибулярного аппарата, синдромы головокружения, нистагм (болезнь </w:t>
            </w:r>
            <w:proofErr w:type="spellStart"/>
            <w:r w:rsidRPr="002D51F2">
              <w:rPr>
                <w:spacing w:val="-3"/>
                <w:sz w:val="16"/>
                <w:szCs w:val="16"/>
              </w:rPr>
              <w:t>Меньера</w:t>
            </w:r>
            <w:proofErr w:type="spellEnd"/>
            <w:r w:rsidRPr="002D51F2">
              <w:rPr>
                <w:spacing w:val="-3"/>
                <w:sz w:val="16"/>
                <w:szCs w:val="16"/>
              </w:rPr>
              <w:t>, лабиринтиты, вестибулярные кризы любой этиологии и др.)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 xml:space="preserve">Понижение остроты зрения ниже 0,8 на одном глазу и ниже 0,5 </w:t>
            </w:r>
            <w:r w:rsidRPr="002D51F2">
              <w:rPr>
                <w:sz w:val="16"/>
                <w:szCs w:val="16"/>
              </w:rPr>
              <w:t xml:space="preserve">– </w:t>
            </w:r>
            <w:r w:rsidRPr="002D51F2">
              <w:rPr>
                <w:spacing w:val="-5"/>
                <w:sz w:val="16"/>
                <w:szCs w:val="16"/>
              </w:rPr>
              <w:t>на другом, коррекция не допускается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 xml:space="preserve">Хронические заболевания </w:t>
            </w:r>
            <w:proofErr w:type="spellStart"/>
            <w:r w:rsidRPr="002D51F2">
              <w:rPr>
                <w:spacing w:val="-5"/>
                <w:sz w:val="16"/>
                <w:szCs w:val="16"/>
              </w:rPr>
              <w:t>слезовыводящих</w:t>
            </w:r>
            <w:proofErr w:type="spellEnd"/>
            <w:r w:rsidRPr="002D51F2">
              <w:rPr>
                <w:spacing w:val="-5"/>
                <w:sz w:val="16"/>
                <w:szCs w:val="16"/>
              </w:rPr>
              <w:t xml:space="preserve"> путей, век, органические недостатки век, препятствующие полному их смыканию, свободному движению глазного яблока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pacing w:val="-5"/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>Ограничение поля зрения более чем на 20°</w:t>
            </w:r>
          </w:p>
          <w:p w:rsidR="00C325EB" w:rsidRPr="002D51F2" w:rsidRDefault="00C325EB" w:rsidP="00CC544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90"/>
              </w:tabs>
              <w:rPr>
                <w:sz w:val="16"/>
                <w:szCs w:val="16"/>
              </w:rPr>
            </w:pPr>
            <w:r w:rsidRPr="002D51F2">
              <w:rPr>
                <w:spacing w:val="-5"/>
                <w:sz w:val="16"/>
                <w:szCs w:val="16"/>
              </w:rPr>
              <w:t>Болезни эндокринной системы, требующие постоянной лекарственной коррекции</w:t>
            </w:r>
          </w:p>
          <w:p w:rsidR="00C325EB" w:rsidRPr="002D51F2" w:rsidRDefault="00C325EB" w:rsidP="00ED089E">
            <w:pPr>
              <w:rPr>
                <w:sz w:val="16"/>
                <w:szCs w:val="16"/>
              </w:rPr>
            </w:pPr>
            <w:r w:rsidRPr="002D51F2">
              <w:rPr>
                <w:spacing w:val="-2"/>
                <w:sz w:val="16"/>
                <w:szCs w:val="16"/>
              </w:rPr>
              <w:t xml:space="preserve">         Беременность и период лактации</w:t>
            </w:r>
          </w:p>
        </w:tc>
      </w:tr>
    </w:tbl>
    <w:p w:rsidR="008357FA" w:rsidRPr="00AF7245" w:rsidRDefault="008357FA" w:rsidP="00962DCE">
      <w:pPr>
        <w:rPr>
          <w:sz w:val="24"/>
          <w:szCs w:val="24"/>
        </w:rPr>
      </w:pPr>
    </w:p>
    <w:p w:rsidR="000F53B7" w:rsidRDefault="000F53B7" w:rsidP="00962DCE">
      <w:pPr>
        <w:rPr>
          <w:b/>
          <w:sz w:val="24"/>
          <w:szCs w:val="24"/>
        </w:rPr>
      </w:pPr>
    </w:p>
    <w:p w:rsidR="000F53B7" w:rsidRDefault="000F53B7" w:rsidP="00962DCE">
      <w:pPr>
        <w:rPr>
          <w:b/>
          <w:sz w:val="24"/>
          <w:szCs w:val="24"/>
        </w:rPr>
      </w:pPr>
    </w:p>
    <w:p w:rsidR="00604A8C" w:rsidRDefault="005C16DC" w:rsidP="00C325E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F53B7">
        <w:rPr>
          <w:b/>
          <w:sz w:val="24"/>
          <w:szCs w:val="24"/>
        </w:rPr>
        <w:t>Приемная комиссия</w:t>
      </w:r>
      <w:r w:rsidR="000F53B7" w:rsidRPr="000F53B7">
        <w:rPr>
          <w:b/>
          <w:sz w:val="24"/>
          <w:szCs w:val="24"/>
        </w:rPr>
        <w:t xml:space="preserve"> ФГАОУ ВПО </w:t>
      </w:r>
      <w:proofErr w:type="spellStart"/>
      <w:r w:rsidR="000F53B7" w:rsidRPr="000F53B7">
        <w:rPr>
          <w:b/>
          <w:sz w:val="24"/>
          <w:szCs w:val="24"/>
        </w:rPr>
        <w:t>УрФУ</w:t>
      </w:r>
      <w:proofErr w:type="spellEnd"/>
      <w:r w:rsidR="000F53B7" w:rsidRPr="000F53B7">
        <w:rPr>
          <w:b/>
          <w:sz w:val="24"/>
          <w:szCs w:val="24"/>
        </w:rPr>
        <w:t xml:space="preserve"> имени первого Президента России Б.Н. Ельцина</w:t>
      </w:r>
    </w:p>
    <w:p w:rsidR="000F53B7" w:rsidRPr="000F53B7" w:rsidRDefault="000F53B7" w:rsidP="00C325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 (343) 375-44-74</w:t>
      </w:r>
    </w:p>
    <w:sectPr w:rsidR="000F53B7" w:rsidRPr="000F53B7" w:rsidSect="00C325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6CF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22C9E"/>
    <w:multiLevelType w:val="hybridMultilevel"/>
    <w:tmpl w:val="2A067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F7F65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61049"/>
    <w:multiLevelType w:val="hybridMultilevel"/>
    <w:tmpl w:val="C218892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866003"/>
    <w:multiLevelType w:val="hybridMultilevel"/>
    <w:tmpl w:val="2A067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DC21FB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CB7C94"/>
    <w:multiLevelType w:val="hybridMultilevel"/>
    <w:tmpl w:val="C1A4596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DCE"/>
    <w:rsid w:val="000041B5"/>
    <w:rsid w:val="0005793E"/>
    <w:rsid w:val="000F53B7"/>
    <w:rsid w:val="0018341F"/>
    <w:rsid w:val="002D51F2"/>
    <w:rsid w:val="00310624"/>
    <w:rsid w:val="00335461"/>
    <w:rsid w:val="00527363"/>
    <w:rsid w:val="00541D0C"/>
    <w:rsid w:val="00566CDF"/>
    <w:rsid w:val="00583FB1"/>
    <w:rsid w:val="005C16DC"/>
    <w:rsid w:val="00604A8C"/>
    <w:rsid w:val="0070464D"/>
    <w:rsid w:val="007E2302"/>
    <w:rsid w:val="007E524F"/>
    <w:rsid w:val="008357FA"/>
    <w:rsid w:val="008A0658"/>
    <w:rsid w:val="008C6DE0"/>
    <w:rsid w:val="00962DCE"/>
    <w:rsid w:val="009E5532"/>
    <w:rsid w:val="00A116CD"/>
    <w:rsid w:val="00AA5244"/>
    <w:rsid w:val="00AB1735"/>
    <w:rsid w:val="00AF2D8F"/>
    <w:rsid w:val="00AF7245"/>
    <w:rsid w:val="00B7431F"/>
    <w:rsid w:val="00B843E6"/>
    <w:rsid w:val="00C325EB"/>
    <w:rsid w:val="00C44AE8"/>
    <w:rsid w:val="00C65724"/>
    <w:rsid w:val="00CC5442"/>
    <w:rsid w:val="00D83186"/>
    <w:rsid w:val="00D96063"/>
    <w:rsid w:val="00E018E7"/>
    <w:rsid w:val="00EC4AA0"/>
    <w:rsid w:val="00ED089E"/>
    <w:rsid w:val="00EF7EFA"/>
    <w:rsid w:val="00F7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FB1"/>
    <w:pPr>
      <w:spacing w:after="0" w:line="240" w:lineRule="auto"/>
    </w:pPr>
  </w:style>
  <w:style w:type="table" w:styleId="a4">
    <w:name w:val="Table Grid"/>
    <w:basedOn w:val="a1"/>
    <w:uiPriority w:val="59"/>
    <w:rsid w:val="0096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FB1"/>
    <w:pPr>
      <w:spacing w:after="0" w:line="240" w:lineRule="auto"/>
    </w:pPr>
  </w:style>
  <w:style w:type="table" w:styleId="a4">
    <w:name w:val="Table Grid"/>
    <w:basedOn w:val="a1"/>
    <w:uiPriority w:val="59"/>
    <w:rsid w:val="0096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E07B8-5EE1-4119-B53D-E448C461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УГТУ-УПИ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Владимировна</cp:lastModifiedBy>
  <cp:revision>4</cp:revision>
  <cp:lastPrinted>2013-12-25T17:16:00Z</cp:lastPrinted>
  <dcterms:created xsi:type="dcterms:W3CDTF">2015-04-23T06:15:00Z</dcterms:created>
  <dcterms:modified xsi:type="dcterms:W3CDTF">2015-04-23T06:18:00Z</dcterms:modified>
</cp:coreProperties>
</file>