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72904" w14:textId="77777777" w:rsidR="00C7736C" w:rsidRDefault="00CE71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14:paraId="45ED3AEC" w14:textId="77777777" w:rsidR="00C7736C" w:rsidRDefault="00CE71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ИНФО </w:t>
      </w:r>
    </w:p>
    <w:p w14:paraId="38FA399D" w14:textId="77777777" w:rsidR="00C7736C" w:rsidRDefault="00CE71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03633">
        <w:rPr>
          <w:rFonts w:ascii="Times New Roman" w:eastAsia="Times New Roman" w:hAnsi="Times New Roman" w:cs="Times New Roman"/>
          <w:sz w:val="28"/>
          <w:szCs w:val="28"/>
        </w:rPr>
        <w:t>Хлебников Н.А.</w:t>
      </w:r>
    </w:p>
    <w:p w14:paraId="7281199E" w14:textId="77777777" w:rsidR="00C7736C" w:rsidRDefault="00CE71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___202</w:t>
      </w:r>
      <w:r w:rsidR="0010363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5DC0BD94" w14:textId="77777777" w:rsidR="00C7736C" w:rsidRDefault="00C7736C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635C848" w14:textId="77777777" w:rsidR="00C7736C" w:rsidRDefault="00CE7131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График ликвидации академических задолженностей</w:t>
      </w:r>
    </w:p>
    <w:p w14:paraId="1851531E" w14:textId="77777777" w:rsidR="00E85DA7" w:rsidRDefault="00E85DA7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для студентов 4 курса (бакалавриат)</w:t>
      </w:r>
    </w:p>
    <w:p w14:paraId="02EE5B07" w14:textId="77777777" w:rsidR="00E6478E" w:rsidRPr="00E6478E" w:rsidRDefault="00F95C84" w:rsidP="00E64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7131">
        <w:rPr>
          <w:rFonts w:ascii="Times New Roman" w:eastAsia="Times New Roman" w:hAnsi="Times New Roman" w:cs="Times New Roman"/>
          <w:sz w:val="28"/>
          <w:szCs w:val="28"/>
        </w:rPr>
        <w:t xml:space="preserve">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15 по 19 апреля</w:t>
      </w:r>
      <w:r w:rsidR="00E6478E" w:rsidRPr="00E64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78E" w:rsidRPr="00E6478E">
        <w:rPr>
          <w:rFonts w:ascii="Times New Roman" w:eastAsia="Times New Roman" w:hAnsi="Times New Roman" w:cs="Times New Roman"/>
          <w:sz w:val="28"/>
          <w:szCs w:val="28"/>
        </w:rPr>
        <w:t>2024 г.</w:t>
      </w:r>
    </w:p>
    <w:p w14:paraId="0D26C6B5" w14:textId="77777777" w:rsidR="00C7736C" w:rsidRDefault="00F95C84" w:rsidP="00E64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A1B2D9" w14:textId="77777777" w:rsidR="00E6478E" w:rsidRDefault="00E6478E" w:rsidP="00E64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61"/>
        <w:gridCol w:w="2082"/>
        <w:gridCol w:w="2268"/>
        <w:gridCol w:w="1418"/>
        <w:gridCol w:w="2268"/>
        <w:gridCol w:w="1417"/>
      </w:tblGrid>
      <w:tr w:rsidR="00C7736C" w14:paraId="35224F89" w14:textId="77777777" w:rsidTr="00E85DA7">
        <w:trPr>
          <w:jc w:val="center"/>
        </w:trPr>
        <w:tc>
          <w:tcPr>
            <w:tcW w:w="748" w:type="dxa"/>
            <w:gridSpan w:val="2"/>
          </w:tcPr>
          <w:p w14:paraId="0D56F5EF" w14:textId="77777777" w:rsidR="00C7736C" w:rsidRDefault="00CE7131">
            <w:pPr>
              <w:ind w:right="3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082" w:type="dxa"/>
            <w:vAlign w:val="center"/>
          </w:tcPr>
          <w:p w14:paraId="5C258483" w14:textId="77777777" w:rsidR="00C7736C" w:rsidRDefault="00CE7131">
            <w:pPr>
              <w:ind w:left="-829"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Дисциплины</w:t>
            </w:r>
          </w:p>
        </w:tc>
        <w:tc>
          <w:tcPr>
            <w:tcW w:w="2268" w:type="dxa"/>
            <w:vAlign w:val="center"/>
          </w:tcPr>
          <w:p w14:paraId="26597E01" w14:textId="77777777" w:rsidR="00C7736C" w:rsidRDefault="00CE7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14:paraId="5243B771" w14:textId="77777777" w:rsidR="00C7736C" w:rsidRDefault="00CE71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</w:tc>
        <w:tc>
          <w:tcPr>
            <w:tcW w:w="1418" w:type="dxa"/>
            <w:vAlign w:val="center"/>
          </w:tcPr>
          <w:p w14:paraId="0AE1440B" w14:textId="77777777" w:rsidR="00C7736C" w:rsidRDefault="00CE7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2268" w:type="dxa"/>
            <w:vAlign w:val="center"/>
          </w:tcPr>
          <w:p w14:paraId="7EFC133D" w14:textId="77777777" w:rsidR="00C7736C" w:rsidRDefault="00CE7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14:paraId="277B02AC" w14:textId="77777777" w:rsidR="00C7736C" w:rsidRDefault="00CE7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Аудитория/Ресурс</w:t>
            </w:r>
          </w:p>
        </w:tc>
      </w:tr>
      <w:tr w:rsidR="00680123" w14:paraId="65CE2EC9" w14:textId="77777777" w:rsidTr="00536FD0">
        <w:trPr>
          <w:trHeight w:val="293"/>
          <w:jc w:val="center"/>
        </w:trPr>
        <w:tc>
          <w:tcPr>
            <w:tcW w:w="10201" w:type="dxa"/>
            <w:gridSpan w:val="7"/>
          </w:tcPr>
          <w:p w14:paraId="00520674" w14:textId="77777777" w:rsidR="00680123" w:rsidRDefault="00680123" w:rsidP="006801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«Безопасности жизнедеятельности»</w:t>
            </w:r>
          </w:p>
        </w:tc>
      </w:tr>
      <w:tr w:rsidR="00680123" w14:paraId="4165E0C8" w14:textId="77777777" w:rsidTr="00E85DA7">
        <w:trPr>
          <w:jc w:val="center"/>
        </w:trPr>
        <w:tc>
          <w:tcPr>
            <w:tcW w:w="687" w:type="dxa"/>
          </w:tcPr>
          <w:p w14:paraId="31E5BA07" w14:textId="77777777" w:rsidR="00680123" w:rsidRPr="00F95C84" w:rsidRDefault="00F95C84" w:rsidP="00F95C84">
            <w:pPr>
              <w:pStyle w:val="af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vAlign w:val="center"/>
          </w:tcPr>
          <w:p w14:paraId="551E5AB6" w14:textId="77777777" w:rsidR="00680123" w:rsidRPr="00E6478E" w:rsidRDefault="00F95C84" w:rsidP="00680123">
            <w:pPr>
              <w:ind w:right="375"/>
              <w:rPr>
                <w:rFonts w:ascii="Times New Roman" w:eastAsia="Times New Roman" w:hAnsi="Times New Roman" w:cs="Times New Roman"/>
                <w:color w:val="FF0000"/>
              </w:rPr>
            </w:pPr>
            <w:r w:rsidRPr="00F95C84">
              <w:rPr>
                <w:rFonts w:ascii="Times New Roman" w:eastAsia="Times New Roman" w:hAnsi="Times New Roman" w:cs="Times New Roman"/>
              </w:rPr>
              <w:t>Экономика и менеджмент в области охраны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CC7D" w14:textId="77777777" w:rsidR="00680123" w:rsidRPr="00BC794D" w:rsidRDefault="00BC794D" w:rsidP="00BC794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C794D">
              <w:rPr>
                <w:rFonts w:ascii="Times New Roman" w:eastAsia="Times New Roman" w:hAnsi="Times New Roman" w:cs="Times New Roman"/>
              </w:rPr>
              <w:t>Дукмасова</w:t>
            </w:r>
            <w:proofErr w:type="spellEnd"/>
            <w:r w:rsidRPr="00BC794D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B7F1" w14:textId="77777777" w:rsidR="00680123" w:rsidRDefault="00446FF9" w:rsidP="00A857DB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</w:rPr>
            </w:pPr>
            <w:r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1</w:t>
            </w:r>
            <w:r w:rsidR="00A857DB"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5</w:t>
            </w:r>
            <w:r w:rsidR="00680123"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.0</w:t>
            </w:r>
            <w:r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4</w:t>
            </w:r>
            <w:r w:rsidR="00680123"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.2</w:t>
            </w:r>
            <w:r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4</w:t>
            </w:r>
          </w:p>
          <w:p w14:paraId="57FA6AA3" w14:textId="77777777" w:rsidR="009412D3" w:rsidRDefault="009412D3" w:rsidP="00A857DB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</w:rPr>
            </w:pPr>
          </w:p>
          <w:p w14:paraId="4FD39F1E" w14:textId="06A02BB8" w:rsidR="009412D3" w:rsidRPr="00A857DB" w:rsidRDefault="009412D3" w:rsidP="00A857DB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18.04.24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937E" w14:textId="77777777" w:rsidR="009412D3" w:rsidRDefault="009412D3" w:rsidP="00A857DB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</w:rPr>
            </w:pPr>
          </w:p>
          <w:p w14:paraId="048C1539" w14:textId="2ED5503A" w:rsidR="00680123" w:rsidRPr="00A857DB" w:rsidRDefault="006F2A27" w:rsidP="00A857DB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</w:rPr>
            </w:pPr>
            <w:r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 xml:space="preserve">4 пара, с </w:t>
            </w:r>
            <w:proofErr w:type="gramStart"/>
            <w:r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14-15</w:t>
            </w:r>
            <w:proofErr w:type="gramEnd"/>
            <w:r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 xml:space="preserve">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A15" w14:textId="02B32D16" w:rsidR="009412D3" w:rsidRDefault="009412D3" w:rsidP="00680123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И 410</w:t>
            </w:r>
          </w:p>
          <w:p w14:paraId="7E45ADF0" w14:textId="77777777" w:rsidR="009412D3" w:rsidRDefault="009412D3" w:rsidP="00680123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</w:rPr>
            </w:pPr>
          </w:p>
          <w:p w14:paraId="0D16DE96" w14:textId="49B9F701" w:rsidR="00680123" w:rsidRPr="00A857DB" w:rsidRDefault="00A203DE" w:rsidP="00680123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Т 514</w:t>
            </w:r>
          </w:p>
        </w:tc>
      </w:tr>
      <w:tr w:rsidR="00446FF9" w14:paraId="7B2C9A99" w14:textId="77777777" w:rsidTr="00E85DA7">
        <w:trPr>
          <w:jc w:val="center"/>
        </w:trPr>
        <w:tc>
          <w:tcPr>
            <w:tcW w:w="687" w:type="dxa"/>
          </w:tcPr>
          <w:p w14:paraId="7C6D2CA6" w14:textId="77777777" w:rsidR="00446FF9" w:rsidRPr="00F95C84" w:rsidRDefault="00446FF9" w:rsidP="00446FF9">
            <w:pPr>
              <w:pStyle w:val="af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3" w:type="dxa"/>
            <w:gridSpan w:val="2"/>
            <w:vAlign w:val="center"/>
          </w:tcPr>
          <w:p w14:paraId="0356CDE6" w14:textId="77777777" w:rsidR="00446FF9" w:rsidRPr="00E6478E" w:rsidRDefault="00446FF9" w:rsidP="00446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5C84">
              <w:rPr>
                <w:rFonts w:ascii="Times New Roman" w:eastAsia="Times New Roman" w:hAnsi="Times New Roman" w:cs="Times New Roman"/>
              </w:rPr>
              <w:t>Безопасность в чрезвычайных ситуациях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B21E" w14:textId="77777777" w:rsidR="00446FF9" w:rsidRPr="00BC794D" w:rsidRDefault="00446FF9" w:rsidP="00446FF9">
            <w:pPr>
              <w:rPr>
                <w:rFonts w:ascii="Times New Roman" w:eastAsia="Times New Roman" w:hAnsi="Times New Roman" w:cs="Times New Roman"/>
              </w:rPr>
            </w:pPr>
            <w:r w:rsidRPr="00BC794D">
              <w:rPr>
                <w:rFonts w:ascii="Times New Roman" w:eastAsia="Times New Roman" w:hAnsi="Times New Roman" w:cs="Times New Roman"/>
              </w:rPr>
              <w:t>Хоменко А.О.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0044" w14:textId="77777777" w:rsidR="00446FF9" w:rsidRPr="00A857DB" w:rsidRDefault="00446FF9" w:rsidP="00446FF9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</w:rPr>
            </w:pPr>
            <w:r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17.04.24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029A" w14:textId="77777777" w:rsidR="00446FF9" w:rsidRPr="00A857DB" w:rsidRDefault="00E85DA7" w:rsidP="00446FF9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</w:rPr>
            </w:pPr>
            <w:r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4 пара, с 14-15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95E0" w14:textId="77777777" w:rsidR="00446FF9" w:rsidRPr="00A857DB" w:rsidRDefault="00E85DA7" w:rsidP="00A857DB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</w:rPr>
            </w:pPr>
            <w:r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Э</w:t>
            </w:r>
            <w:r w:rsidR="00446FF9"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 xml:space="preserve"> </w:t>
            </w:r>
            <w:r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41</w:t>
            </w:r>
            <w:r w:rsidR="00A857DB"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1</w:t>
            </w:r>
          </w:p>
        </w:tc>
      </w:tr>
      <w:tr w:rsidR="00680123" w14:paraId="018BB557" w14:textId="77777777" w:rsidTr="00E85DA7">
        <w:trPr>
          <w:jc w:val="center"/>
        </w:trPr>
        <w:tc>
          <w:tcPr>
            <w:tcW w:w="687" w:type="dxa"/>
          </w:tcPr>
          <w:p w14:paraId="7933D2D2" w14:textId="77777777" w:rsidR="00680123" w:rsidRDefault="00680123" w:rsidP="00F95C84">
            <w:pPr>
              <w:pStyle w:val="af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542BAA37" w14:textId="77777777" w:rsidR="00680123" w:rsidRPr="00E6478E" w:rsidRDefault="00F95C84" w:rsidP="00F9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5C84">
              <w:rPr>
                <w:rFonts w:ascii="Times New Roman" w:eastAsia="Times New Roman" w:hAnsi="Times New Roman" w:cs="Times New Roman"/>
              </w:rPr>
              <w:t>Производственная безопасность оборудования и технологических процессов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76C" w14:textId="77777777" w:rsidR="00680123" w:rsidRPr="00BC794D" w:rsidRDefault="00BC794D" w:rsidP="00BC79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794D">
              <w:rPr>
                <w:rFonts w:ascii="Times New Roman" w:eastAsia="Times New Roman" w:hAnsi="Times New Roman" w:cs="Times New Roman"/>
              </w:rPr>
              <w:t>Якшина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231A" w14:textId="77777777" w:rsidR="00680123" w:rsidRPr="00A857DB" w:rsidRDefault="00E85DA7" w:rsidP="00680123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</w:rPr>
            </w:pPr>
            <w:r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16</w:t>
            </w:r>
            <w:r w:rsidR="00680123"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.0</w:t>
            </w:r>
            <w:r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4</w:t>
            </w:r>
            <w:r w:rsidR="00680123"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.2</w:t>
            </w:r>
            <w:r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6042" w14:textId="77777777" w:rsidR="00680123" w:rsidRPr="00A857DB" w:rsidRDefault="00A857DB" w:rsidP="00A857DB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</w:rPr>
            </w:pPr>
            <w:r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4</w:t>
            </w:r>
            <w:r w:rsidR="00680123"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 xml:space="preserve"> пара</w:t>
            </w:r>
            <w:r w:rsidR="00E85DA7"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, с 1</w:t>
            </w:r>
            <w:r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4</w:t>
            </w:r>
            <w:r w:rsidR="00E85DA7"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-15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8636" w14:textId="77777777" w:rsidR="00680123" w:rsidRPr="00A857DB" w:rsidRDefault="00680123" w:rsidP="00680123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</w:rPr>
            </w:pPr>
            <w:r w:rsidRPr="00A857DB">
              <w:rPr>
                <w:rFonts w:ascii="Times New Roman" w:eastAsia="Times New Roman" w:hAnsi="Times New Roman" w:cs="Times New Roman"/>
                <w:color w:val="1F3864" w:themeColor="accent5" w:themeShade="80"/>
              </w:rPr>
              <w:t>Э-411</w:t>
            </w:r>
          </w:p>
        </w:tc>
      </w:tr>
    </w:tbl>
    <w:p w14:paraId="155EBF8F" w14:textId="77777777" w:rsidR="00C7736C" w:rsidRDefault="00C7736C" w:rsidP="00536FD0">
      <w:pPr>
        <w:rPr>
          <w:rFonts w:ascii="Times New Roman" w:eastAsia="Times New Roman" w:hAnsi="Times New Roman" w:cs="Times New Roman"/>
        </w:rPr>
      </w:pPr>
    </w:p>
    <w:sectPr w:rsidR="00C7736C" w:rsidSect="00070B02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FE75D8"/>
    <w:multiLevelType w:val="hybridMultilevel"/>
    <w:tmpl w:val="4C2806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96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36C"/>
    <w:rsid w:val="00070B02"/>
    <w:rsid w:val="000F3A17"/>
    <w:rsid w:val="00103633"/>
    <w:rsid w:val="00446FF9"/>
    <w:rsid w:val="004A0C81"/>
    <w:rsid w:val="00536FD0"/>
    <w:rsid w:val="00680123"/>
    <w:rsid w:val="006B386E"/>
    <w:rsid w:val="006B6FBF"/>
    <w:rsid w:val="006F2A27"/>
    <w:rsid w:val="007D7B37"/>
    <w:rsid w:val="009412D3"/>
    <w:rsid w:val="00A203DE"/>
    <w:rsid w:val="00A857DB"/>
    <w:rsid w:val="00B32BBF"/>
    <w:rsid w:val="00BC794D"/>
    <w:rsid w:val="00BE2091"/>
    <w:rsid w:val="00C7736C"/>
    <w:rsid w:val="00CE7131"/>
    <w:rsid w:val="00E6478E"/>
    <w:rsid w:val="00E85DA7"/>
    <w:rsid w:val="00F9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D9A9"/>
  <w15:docId w15:val="{191AB3E2-E946-4CBF-8F6F-A5227B6C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091"/>
  </w:style>
  <w:style w:type="paragraph" w:styleId="1">
    <w:name w:val="heading 1"/>
    <w:basedOn w:val="a"/>
    <w:next w:val="a"/>
    <w:uiPriority w:val="9"/>
    <w:qFormat/>
    <w:rsid w:val="00BE20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E20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E20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E20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E209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E20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E20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E209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C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E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E9E"/>
  </w:style>
  <w:style w:type="paragraph" w:styleId="a9">
    <w:name w:val="footer"/>
    <w:basedOn w:val="a"/>
    <w:link w:val="aa"/>
    <w:uiPriority w:val="99"/>
    <w:unhideWhenUsed/>
    <w:rsid w:val="0025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1E9E"/>
  </w:style>
  <w:style w:type="character" w:styleId="ab">
    <w:name w:val="Hyperlink"/>
    <w:basedOn w:val="a0"/>
    <w:uiPriority w:val="99"/>
    <w:unhideWhenUsed/>
    <w:rsid w:val="00251E9E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251E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1E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1E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1E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1E9E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12288"/>
    <w:rPr>
      <w:color w:val="605E5C"/>
      <w:shd w:val="clear" w:color="auto" w:fill="E1DFDD"/>
    </w:rPr>
  </w:style>
  <w:style w:type="paragraph" w:styleId="af1">
    <w:name w:val="Subtitle"/>
    <w:basedOn w:val="a"/>
    <w:next w:val="a"/>
    <w:uiPriority w:val="11"/>
    <w:qFormat/>
    <w:rsid w:val="00BE20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BE209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B32BBF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9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TRx5GpKnEvvU/FRm0RUExEeU0g==">AMUW2mWAMTMMKbz2FgMLiwXEkvwAwX/dolvr5QsjWpvWjGwoEJ2h3tIWlaN1+tImTRZi0OU9Z9Su0ojna0eg/AiWZHRaoyfJGJwDDpIdIXzcUvhZ7cMKhOI=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Галушко Наталья Анатольевна</cp:lastModifiedBy>
  <cp:revision>6</cp:revision>
  <dcterms:created xsi:type="dcterms:W3CDTF">2024-04-12T07:57:00Z</dcterms:created>
  <dcterms:modified xsi:type="dcterms:W3CDTF">2024-04-12T15:24:00Z</dcterms:modified>
</cp:coreProperties>
</file>